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2A" w:rsidRDefault="008F74FB" w:rsidP="00ED334B">
      <w:pPr>
        <w:pStyle w:val="Default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DEPOSICION</w:t>
      </w:r>
      <w:r w:rsidR="005E3ADE">
        <w:rPr>
          <w:b/>
          <w:bCs/>
          <w:sz w:val="28"/>
          <w:szCs w:val="28"/>
          <w:u w:val="single"/>
        </w:rPr>
        <w:t xml:space="preserve"> FRESCA</w:t>
      </w:r>
    </w:p>
    <w:p w:rsidR="00ED334B" w:rsidRPr="00194C2A" w:rsidRDefault="005E3ADE" w:rsidP="003A373B">
      <w:pPr>
        <w:pStyle w:val="Default"/>
        <w:jc w:val="center"/>
        <w:rPr>
          <w:sz w:val="20"/>
          <w:szCs w:val="20"/>
        </w:rPr>
      </w:pPr>
      <w:r w:rsidRPr="00194C2A">
        <w:rPr>
          <w:bCs/>
          <w:sz w:val="18"/>
          <w:szCs w:val="18"/>
        </w:rPr>
        <w:t>(Aplicabl</w:t>
      </w:r>
      <w:r w:rsidR="00B0406A" w:rsidRPr="00194C2A">
        <w:rPr>
          <w:bCs/>
          <w:sz w:val="18"/>
          <w:szCs w:val="18"/>
        </w:rPr>
        <w:t>e para los siguientes exámenes:</w:t>
      </w:r>
      <w:r w:rsidRPr="00194C2A">
        <w:rPr>
          <w:bCs/>
          <w:sz w:val="18"/>
          <w:szCs w:val="18"/>
        </w:rPr>
        <w:t xml:space="preserve"> Leucocitos fecales, Test Pack Rotavirus</w:t>
      </w:r>
      <w:r w:rsidR="00B0406A" w:rsidRPr="00194C2A">
        <w:rPr>
          <w:bCs/>
          <w:sz w:val="18"/>
          <w:szCs w:val="18"/>
        </w:rPr>
        <w:t>/Adenovirus</w:t>
      </w:r>
      <w:r w:rsidRPr="00194C2A">
        <w:rPr>
          <w:bCs/>
          <w:sz w:val="18"/>
          <w:szCs w:val="18"/>
        </w:rPr>
        <w:t>, Azúcares reductores</w:t>
      </w:r>
      <w:r w:rsidR="00B0406A" w:rsidRPr="00194C2A">
        <w:rPr>
          <w:bCs/>
          <w:sz w:val="18"/>
          <w:szCs w:val="18"/>
        </w:rPr>
        <w:t xml:space="preserve">, </w:t>
      </w:r>
      <w:r w:rsidR="001622AE" w:rsidRPr="00194C2A">
        <w:rPr>
          <w:bCs/>
          <w:sz w:val="18"/>
          <w:szCs w:val="18"/>
        </w:rPr>
        <w:t>PH</w:t>
      </w:r>
      <w:r w:rsidR="00B0406A" w:rsidRPr="00194C2A">
        <w:rPr>
          <w:bCs/>
          <w:sz w:val="18"/>
          <w:szCs w:val="18"/>
        </w:rPr>
        <w:t xml:space="preserve">, Helicobacter </w:t>
      </w:r>
      <w:r w:rsidR="001C6646" w:rsidRPr="00194C2A">
        <w:rPr>
          <w:bCs/>
          <w:sz w:val="18"/>
          <w:szCs w:val="18"/>
        </w:rPr>
        <w:t>pylori</w:t>
      </w:r>
      <w:r w:rsidR="001C6646">
        <w:rPr>
          <w:bCs/>
          <w:sz w:val="18"/>
          <w:szCs w:val="18"/>
        </w:rPr>
        <w:t>, Hemoglobina humana</w:t>
      </w:r>
      <w:r w:rsidRPr="00194C2A">
        <w:rPr>
          <w:bCs/>
          <w:sz w:val="18"/>
          <w:szCs w:val="18"/>
        </w:rPr>
        <w:t>)</w:t>
      </w:r>
      <w:r w:rsidR="001C6646">
        <w:rPr>
          <w:bCs/>
          <w:sz w:val="18"/>
          <w:szCs w:val="18"/>
        </w:rPr>
        <w:t>.</w:t>
      </w:r>
    </w:p>
    <w:p w:rsidR="0087262C" w:rsidRPr="00194C2A" w:rsidRDefault="005453C3" w:rsidP="005453C3">
      <w:pPr>
        <w:pStyle w:val="Default"/>
        <w:rPr>
          <w:b/>
          <w:sz w:val="20"/>
          <w:szCs w:val="20"/>
        </w:rPr>
      </w:pPr>
      <w:r w:rsidRPr="00194C2A">
        <w:rPr>
          <w:b/>
          <w:sz w:val="20"/>
          <w:szCs w:val="20"/>
        </w:rPr>
        <w:t xml:space="preserve">Estimado paciente: </w:t>
      </w:r>
    </w:p>
    <w:p w:rsidR="00824ADA" w:rsidRPr="00194C2A" w:rsidRDefault="000B75C9" w:rsidP="005453C3">
      <w:pPr>
        <w:pStyle w:val="Default"/>
        <w:rPr>
          <w:sz w:val="20"/>
          <w:szCs w:val="20"/>
        </w:rPr>
      </w:pPr>
      <w:r w:rsidRPr="00194C2A">
        <w:rPr>
          <w:sz w:val="20"/>
          <w:szCs w:val="20"/>
        </w:rPr>
        <w:t>E</w:t>
      </w:r>
      <w:r w:rsidR="007F26FC" w:rsidRPr="00194C2A">
        <w:rPr>
          <w:sz w:val="20"/>
          <w:szCs w:val="20"/>
        </w:rPr>
        <w:t xml:space="preserve">n la Unidad de Toma de Muestras del Laboratorio le entregarán </w:t>
      </w:r>
      <w:r w:rsidR="005E3ADE" w:rsidRPr="00194C2A">
        <w:rPr>
          <w:sz w:val="20"/>
          <w:szCs w:val="20"/>
        </w:rPr>
        <w:t xml:space="preserve">un </w:t>
      </w:r>
      <w:r w:rsidR="007F26FC" w:rsidRPr="00194C2A">
        <w:rPr>
          <w:sz w:val="20"/>
          <w:szCs w:val="20"/>
        </w:rPr>
        <w:t>frasco</w:t>
      </w:r>
      <w:r w:rsidR="00824ADA" w:rsidRPr="00194C2A">
        <w:rPr>
          <w:sz w:val="20"/>
          <w:szCs w:val="20"/>
        </w:rPr>
        <w:t xml:space="preserve"> seco de tapa azul con cuchara incorporada.                                                                             </w:t>
      </w:r>
    </w:p>
    <w:p w:rsidR="00B0406A" w:rsidRPr="00194C2A" w:rsidRDefault="00824ADA" w:rsidP="005453C3">
      <w:pPr>
        <w:pStyle w:val="Default"/>
        <w:rPr>
          <w:sz w:val="20"/>
          <w:szCs w:val="20"/>
        </w:rPr>
      </w:pPr>
      <w:r w:rsidRPr="00194C2A">
        <w:rPr>
          <w:sz w:val="20"/>
          <w:szCs w:val="20"/>
        </w:rPr>
        <w:t xml:space="preserve">                                                                                                   </w:t>
      </w:r>
      <w:r w:rsidRPr="00194C2A">
        <w:rPr>
          <w:noProof/>
          <w:sz w:val="20"/>
          <w:szCs w:val="20"/>
        </w:rPr>
        <w:drawing>
          <wp:inline distT="0" distB="0" distL="0" distR="0">
            <wp:extent cx="1028700" cy="100614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30" cy="1005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4C2A" w:rsidRPr="00194C2A" w:rsidRDefault="00194C2A" w:rsidP="005453C3">
      <w:pPr>
        <w:pStyle w:val="Default"/>
        <w:rPr>
          <w:sz w:val="20"/>
          <w:szCs w:val="20"/>
          <w:u w:val="single"/>
        </w:rPr>
      </w:pPr>
    </w:p>
    <w:p w:rsidR="00824ADA" w:rsidRPr="00194C2A" w:rsidRDefault="00824ADA" w:rsidP="00194C2A">
      <w:pPr>
        <w:pStyle w:val="Default"/>
        <w:jc w:val="center"/>
        <w:rPr>
          <w:b/>
          <w:sz w:val="20"/>
          <w:szCs w:val="20"/>
        </w:rPr>
      </w:pPr>
      <w:r w:rsidRPr="00194C2A">
        <w:rPr>
          <w:b/>
          <w:sz w:val="20"/>
          <w:szCs w:val="20"/>
          <w:u w:val="single"/>
        </w:rPr>
        <w:t>Lea las siguientes instrucciones hasta el final antes de tomar la muestra</w:t>
      </w:r>
      <w:r w:rsidRPr="00194C2A">
        <w:rPr>
          <w:b/>
          <w:sz w:val="20"/>
          <w:szCs w:val="20"/>
        </w:rPr>
        <w:t>.</w:t>
      </w:r>
    </w:p>
    <w:p w:rsidR="007F26FC" w:rsidRPr="00194C2A" w:rsidRDefault="007F26FC" w:rsidP="005453C3">
      <w:pPr>
        <w:pStyle w:val="Default"/>
        <w:rPr>
          <w:sz w:val="20"/>
          <w:szCs w:val="20"/>
        </w:rPr>
      </w:pPr>
    </w:p>
    <w:p w:rsidR="005453C3" w:rsidRPr="00194C2A" w:rsidRDefault="005453C3" w:rsidP="005453C3">
      <w:pPr>
        <w:pStyle w:val="Default"/>
        <w:rPr>
          <w:b/>
          <w:bCs/>
          <w:sz w:val="20"/>
          <w:szCs w:val="20"/>
        </w:rPr>
      </w:pPr>
      <w:r w:rsidRPr="00194C2A">
        <w:rPr>
          <w:b/>
          <w:bCs/>
          <w:sz w:val="20"/>
          <w:szCs w:val="20"/>
        </w:rPr>
        <w:t xml:space="preserve">Requisitos: </w:t>
      </w:r>
    </w:p>
    <w:p w:rsidR="00D82071" w:rsidRPr="00194C2A" w:rsidRDefault="00D82071" w:rsidP="00DC3794">
      <w:pPr>
        <w:pStyle w:val="Default"/>
        <w:ind w:left="720"/>
        <w:rPr>
          <w:sz w:val="20"/>
          <w:szCs w:val="20"/>
        </w:rPr>
      </w:pPr>
    </w:p>
    <w:p w:rsidR="00DC3794" w:rsidRPr="00194C2A" w:rsidRDefault="00DC3794" w:rsidP="00DC3794">
      <w:pPr>
        <w:pStyle w:val="Prrafodelista"/>
        <w:numPr>
          <w:ilvl w:val="0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>Retire el material e instrucciones en  cualquiera de nuestras  Unidades de Toma de Muestras.</w:t>
      </w:r>
    </w:p>
    <w:p w:rsidR="0052794F" w:rsidRPr="00194C2A" w:rsidRDefault="0052794F" w:rsidP="0052794F">
      <w:pPr>
        <w:pStyle w:val="Default"/>
        <w:rPr>
          <w:b/>
          <w:sz w:val="20"/>
          <w:szCs w:val="20"/>
        </w:rPr>
      </w:pPr>
      <w:r w:rsidRPr="00194C2A">
        <w:rPr>
          <w:b/>
          <w:sz w:val="20"/>
          <w:szCs w:val="20"/>
        </w:rPr>
        <w:t>Recolección de la muestra:</w:t>
      </w:r>
    </w:p>
    <w:p w:rsidR="00B5449C" w:rsidRPr="00194C2A" w:rsidRDefault="00B5449C" w:rsidP="0052794F">
      <w:pPr>
        <w:pStyle w:val="Default"/>
        <w:rPr>
          <w:b/>
          <w:sz w:val="20"/>
          <w:szCs w:val="20"/>
        </w:rPr>
      </w:pPr>
    </w:p>
    <w:p w:rsidR="00FF336D" w:rsidRPr="00194C2A" w:rsidRDefault="0052794F" w:rsidP="00A42302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194C2A">
        <w:rPr>
          <w:sz w:val="20"/>
          <w:szCs w:val="20"/>
        </w:rPr>
        <w:t>De</w:t>
      </w:r>
      <w:r w:rsidR="00A42302" w:rsidRPr="00194C2A">
        <w:rPr>
          <w:sz w:val="20"/>
          <w:szCs w:val="20"/>
        </w:rPr>
        <w:t>feque en un recipiente limpio y seco (evita</w:t>
      </w:r>
      <w:r w:rsidR="00194C2A">
        <w:rPr>
          <w:sz w:val="20"/>
          <w:szCs w:val="20"/>
        </w:rPr>
        <w:t>r</w:t>
      </w:r>
      <w:r w:rsidR="00A42302" w:rsidRPr="00194C2A">
        <w:rPr>
          <w:sz w:val="20"/>
          <w:szCs w:val="20"/>
        </w:rPr>
        <w:t xml:space="preserve"> mezclar con orina).</w:t>
      </w:r>
    </w:p>
    <w:p w:rsidR="00A42302" w:rsidRPr="00194C2A" w:rsidRDefault="00A42302" w:rsidP="00A42302">
      <w:pPr>
        <w:pStyle w:val="Prrafodelista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 xml:space="preserve">Con la </w:t>
      </w:r>
      <w:r w:rsidR="00194C2A">
        <w:rPr>
          <w:rFonts w:ascii="Century Gothic" w:hAnsi="Century Gothic"/>
          <w:sz w:val="20"/>
          <w:szCs w:val="20"/>
        </w:rPr>
        <w:t>cuchara</w:t>
      </w:r>
      <w:r w:rsidRPr="00194C2A">
        <w:rPr>
          <w:rFonts w:ascii="Century Gothic" w:hAnsi="Century Gothic"/>
          <w:sz w:val="20"/>
          <w:szCs w:val="20"/>
        </w:rPr>
        <w:t xml:space="preserve"> </w:t>
      </w:r>
      <w:r w:rsidR="00B0406A" w:rsidRPr="00194C2A">
        <w:rPr>
          <w:rFonts w:ascii="Century Gothic" w:hAnsi="Century Gothic"/>
          <w:sz w:val="20"/>
          <w:szCs w:val="20"/>
        </w:rPr>
        <w:t>incluida en el frasco</w:t>
      </w:r>
      <w:r w:rsidRPr="00194C2A">
        <w:rPr>
          <w:rFonts w:ascii="Century Gothic" w:hAnsi="Century Gothic"/>
          <w:sz w:val="20"/>
          <w:szCs w:val="20"/>
        </w:rPr>
        <w:t>, tome una muestra de d</w:t>
      </w:r>
      <w:r w:rsidR="00194C2A">
        <w:rPr>
          <w:rFonts w:ascii="Century Gothic" w:hAnsi="Century Gothic"/>
          <w:sz w:val="20"/>
          <w:szCs w:val="20"/>
        </w:rPr>
        <w:t xml:space="preserve">eposición del porte de </w:t>
      </w:r>
      <w:r w:rsidR="003A373B">
        <w:rPr>
          <w:rFonts w:ascii="Century Gothic" w:hAnsi="Century Gothic"/>
          <w:sz w:val="20"/>
          <w:szCs w:val="20"/>
        </w:rPr>
        <w:t xml:space="preserve">una o dos </w:t>
      </w:r>
      <w:r w:rsidR="00194C2A">
        <w:rPr>
          <w:rFonts w:ascii="Century Gothic" w:hAnsi="Century Gothic"/>
          <w:sz w:val="20"/>
          <w:szCs w:val="20"/>
        </w:rPr>
        <w:t xml:space="preserve"> cuchara</w:t>
      </w:r>
      <w:r w:rsidR="003A373B">
        <w:rPr>
          <w:rFonts w:ascii="Century Gothic" w:hAnsi="Century Gothic"/>
          <w:sz w:val="20"/>
          <w:szCs w:val="20"/>
        </w:rPr>
        <w:t>s</w:t>
      </w:r>
      <w:r w:rsidR="00194C2A">
        <w:rPr>
          <w:rFonts w:ascii="Century Gothic" w:hAnsi="Century Gothic"/>
          <w:sz w:val="20"/>
          <w:szCs w:val="20"/>
        </w:rPr>
        <w:t xml:space="preserve"> completa</w:t>
      </w:r>
      <w:r w:rsidR="0052794F" w:rsidRPr="00194C2A">
        <w:rPr>
          <w:rFonts w:ascii="Century Gothic" w:hAnsi="Century Gothic"/>
          <w:sz w:val="20"/>
          <w:szCs w:val="20"/>
        </w:rPr>
        <w:t>.  Si la deposición es líquida, tome</w:t>
      </w:r>
      <w:r w:rsidR="00194C2A">
        <w:rPr>
          <w:rFonts w:ascii="Century Gothic" w:hAnsi="Century Gothic"/>
          <w:sz w:val="20"/>
          <w:szCs w:val="20"/>
        </w:rPr>
        <w:t xml:space="preserve"> el equivalente a 4 cucharadas</w:t>
      </w:r>
      <w:r w:rsidR="0052794F" w:rsidRPr="00194C2A">
        <w:rPr>
          <w:rFonts w:ascii="Century Gothic" w:hAnsi="Century Gothic"/>
          <w:sz w:val="20"/>
          <w:szCs w:val="20"/>
        </w:rPr>
        <w:t xml:space="preserve"> y colóquela en el fr</w:t>
      </w:r>
      <w:r w:rsidRPr="00194C2A">
        <w:rPr>
          <w:rFonts w:ascii="Century Gothic" w:hAnsi="Century Gothic"/>
          <w:sz w:val="20"/>
          <w:szCs w:val="20"/>
        </w:rPr>
        <w:t>asco que se le entregó.</w:t>
      </w:r>
    </w:p>
    <w:p w:rsidR="00A42302" w:rsidRPr="00194C2A" w:rsidRDefault="0052794F" w:rsidP="00A42302">
      <w:pPr>
        <w:pStyle w:val="Prrafodelista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>Si el examen solicitado es Leucocitos Fecales obtenga la muestra de la deposición del área con sangre o mucosidad.</w:t>
      </w:r>
    </w:p>
    <w:p w:rsidR="00A42302" w:rsidRPr="00194C2A" w:rsidRDefault="00D82071" w:rsidP="00A42302">
      <w:pPr>
        <w:pStyle w:val="Prrafodelista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>Cierre bien la tapa del frasco para evitar filtración.</w:t>
      </w:r>
    </w:p>
    <w:p w:rsidR="003025A3" w:rsidRPr="00194C2A" w:rsidRDefault="00D82071" w:rsidP="00DC3794">
      <w:pPr>
        <w:rPr>
          <w:rFonts w:ascii="Century Gothic" w:hAnsi="Century Gothic"/>
          <w:b/>
          <w:sz w:val="20"/>
          <w:szCs w:val="20"/>
        </w:rPr>
      </w:pPr>
      <w:r w:rsidRPr="00194C2A">
        <w:rPr>
          <w:rFonts w:ascii="Century Gothic" w:hAnsi="Century Gothic"/>
          <w:b/>
          <w:sz w:val="20"/>
          <w:szCs w:val="20"/>
        </w:rPr>
        <w:t>Si el paciente utiliza pañal siga las siguientes instrucciones:</w:t>
      </w:r>
    </w:p>
    <w:p w:rsidR="00D82071" w:rsidRPr="00194C2A" w:rsidRDefault="00D82071" w:rsidP="00D82071">
      <w:pPr>
        <w:pStyle w:val="Prrafodelista"/>
        <w:numPr>
          <w:ilvl w:val="0"/>
          <w:numId w:val="14"/>
        </w:numPr>
        <w:rPr>
          <w:rFonts w:ascii="Century Gothic" w:hAnsi="Century Gothic"/>
          <w:b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>La muestra puede tomarse desde el pañal siempre que no esté mezclada con orina, cremas, aceites o talco.</w:t>
      </w:r>
    </w:p>
    <w:p w:rsidR="00D82071" w:rsidRPr="00194C2A" w:rsidRDefault="00D82071" w:rsidP="00D82071">
      <w:pPr>
        <w:pStyle w:val="Prrafodelista"/>
        <w:numPr>
          <w:ilvl w:val="0"/>
          <w:numId w:val="14"/>
        </w:numPr>
        <w:rPr>
          <w:rFonts w:ascii="Century Gothic" w:hAnsi="Century Gothic"/>
          <w:b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 xml:space="preserve">Con la </w:t>
      </w:r>
      <w:r w:rsidR="003A373B">
        <w:rPr>
          <w:rFonts w:ascii="Century Gothic" w:hAnsi="Century Gothic"/>
          <w:sz w:val="20"/>
          <w:szCs w:val="20"/>
        </w:rPr>
        <w:t>cuchara</w:t>
      </w:r>
      <w:r w:rsidR="000B75C9" w:rsidRPr="00194C2A">
        <w:rPr>
          <w:rFonts w:ascii="Century Gothic" w:hAnsi="Century Gothic"/>
          <w:sz w:val="20"/>
          <w:szCs w:val="20"/>
        </w:rPr>
        <w:t xml:space="preserve"> incluida en el frasco</w:t>
      </w:r>
      <w:r w:rsidRPr="00194C2A">
        <w:rPr>
          <w:rFonts w:ascii="Century Gothic" w:hAnsi="Century Gothic"/>
          <w:sz w:val="20"/>
          <w:szCs w:val="20"/>
        </w:rPr>
        <w:t xml:space="preserve">, tome una muestra de deposición recién emitida </w:t>
      </w:r>
      <w:r w:rsidR="003A373B">
        <w:rPr>
          <w:rFonts w:ascii="Century Gothic" w:hAnsi="Century Gothic"/>
          <w:sz w:val="20"/>
          <w:szCs w:val="20"/>
        </w:rPr>
        <w:t>del porte de una o dos  cucharas completa</w:t>
      </w:r>
      <w:r w:rsidR="003A373B" w:rsidRPr="00194C2A">
        <w:rPr>
          <w:rFonts w:ascii="Century Gothic" w:hAnsi="Century Gothic"/>
          <w:sz w:val="20"/>
          <w:szCs w:val="20"/>
        </w:rPr>
        <w:t>.</w:t>
      </w:r>
      <w:r w:rsidRPr="00194C2A">
        <w:rPr>
          <w:rFonts w:ascii="Century Gothic" w:hAnsi="Century Gothic"/>
          <w:sz w:val="20"/>
          <w:szCs w:val="20"/>
        </w:rPr>
        <w:t xml:space="preserve">  Si la deposición es líquida, tome</w:t>
      </w:r>
      <w:r w:rsidR="003A373B">
        <w:rPr>
          <w:rFonts w:ascii="Century Gothic" w:hAnsi="Century Gothic"/>
          <w:sz w:val="20"/>
          <w:szCs w:val="20"/>
        </w:rPr>
        <w:t xml:space="preserve"> el equivalente a 4 cucharas</w:t>
      </w:r>
      <w:r w:rsidRPr="00194C2A">
        <w:rPr>
          <w:rFonts w:ascii="Century Gothic" w:hAnsi="Century Gothic"/>
          <w:sz w:val="20"/>
          <w:szCs w:val="20"/>
        </w:rPr>
        <w:t xml:space="preserve"> y colóquela en el frasco que se le entregó,</w:t>
      </w:r>
    </w:p>
    <w:p w:rsidR="00D82071" w:rsidRPr="00194C2A" w:rsidRDefault="00D82071" w:rsidP="00D82071">
      <w:pPr>
        <w:pStyle w:val="Prrafodelista"/>
        <w:numPr>
          <w:ilvl w:val="0"/>
          <w:numId w:val="14"/>
        </w:numPr>
        <w:rPr>
          <w:rFonts w:ascii="Century Gothic" w:hAnsi="Century Gothic"/>
          <w:b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>Si el examen solicitado es Leucocitos Fecales obtenga la muestra de la deposición del área con sangre o mucosidad.</w:t>
      </w:r>
    </w:p>
    <w:p w:rsidR="003A373B" w:rsidRPr="003A373B" w:rsidRDefault="00D82071" w:rsidP="00962264">
      <w:pPr>
        <w:pStyle w:val="Prrafodelista"/>
        <w:numPr>
          <w:ilvl w:val="0"/>
          <w:numId w:val="14"/>
        </w:numPr>
        <w:rPr>
          <w:rFonts w:ascii="Century Gothic" w:hAnsi="Century Gothic"/>
          <w:b/>
          <w:sz w:val="20"/>
          <w:szCs w:val="20"/>
        </w:rPr>
      </w:pPr>
      <w:r w:rsidRPr="003A373B">
        <w:rPr>
          <w:rFonts w:ascii="Century Gothic" w:hAnsi="Century Gothic"/>
          <w:sz w:val="20"/>
          <w:szCs w:val="20"/>
        </w:rPr>
        <w:t>Cierre bien la tapa del frasco para evitar filtración.</w:t>
      </w:r>
    </w:p>
    <w:p w:rsidR="00835A16" w:rsidRPr="003A373B" w:rsidRDefault="00962264" w:rsidP="003A373B">
      <w:pPr>
        <w:rPr>
          <w:rFonts w:ascii="Century Gothic" w:hAnsi="Century Gothic"/>
          <w:b/>
          <w:sz w:val="20"/>
          <w:szCs w:val="20"/>
        </w:rPr>
      </w:pPr>
      <w:r w:rsidRPr="003A373B">
        <w:rPr>
          <w:rFonts w:ascii="Century Gothic" w:hAnsi="Century Gothic"/>
          <w:b/>
          <w:sz w:val="20"/>
          <w:szCs w:val="20"/>
        </w:rPr>
        <w:t>Traslado de la muestra:</w:t>
      </w:r>
    </w:p>
    <w:p w:rsidR="00A42302" w:rsidRPr="00194C2A" w:rsidRDefault="00D82071" w:rsidP="00A42302">
      <w:pPr>
        <w:pStyle w:val="Prrafodelista"/>
        <w:numPr>
          <w:ilvl w:val="0"/>
          <w:numId w:val="11"/>
        </w:numPr>
        <w:rPr>
          <w:rFonts w:ascii="Century Gothic" w:hAnsi="Century Gothic"/>
          <w:sz w:val="20"/>
          <w:szCs w:val="20"/>
          <w:u w:val="single"/>
        </w:rPr>
      </w:pPr>
      <w:r w:rsidRPr="00194C2A">
        <w:rPr>
          <w:rFonts w:ascii="Century Gothic" w:hAnsi="Century Gothic"/>
          <w:sz w:val="20"/>
          <w:szCs w:val="20"/>
        </w:rPr>
        <w:t>Coloque el frasco con la muestra en una bolsa</w:t>
      </w:r>
      <w:r w:rsidR="00424392" w:rsidRPr="00194C2A">
        <w:rPr>
          <w:rFonts w:ascii="Century Gothic" w:hAnsi="Century Gothic"/>
          <w:sz w:val="20"/>
          <w:szCs w:val="20"/>
        </w:rPr>
        <w:t xml:space="preserve"> y amárrela. </w:t>
      </w:r>
    </w:p>
    <w:p w:rsidR="00B0406A" w:rsidRPr="00194C2A" w:rsidRDefault="00B0406A" w:rsidP="00A42302">
      <w:pPr>
        <w:pStyle w:val="Prrafodelista"/>
        <w:numPr>
          <w:ilvl w:val="0"/>
          <w:numId w:val="11"/>
        </w:numPr>
        <w:rPr>
          <w:rFonts w:ascii="Century Gothic" w:hAnsi="Century Gothic"/>
          <w:sz w:val="20"/>
          <w:szCs w:val="20"/>
          <w:u w:val="single"/>
        </w:rPr>
      </w:pPr>
      <w:r w:rsidRPr="00194C2A">
        <w:rPr>
          <w:rFonts w:ascii="Century Gothic" w:hAnsi="Century Gothic"/>
          <w:sz w:val="20"/>
          <w:szCs w:val="20"/>
        </w:rPr>
        <w:t>Transpórtela en posición vertical.</w:t>
      </w:r>
    </w:p>
    <w:p w:rsidR="003A373B" w:rsidRPr="00770B1B" w:rsidRDefault="00D82071" w:rsidP="00B0406A">
      <w:pPr>
        <w:pStyle w:val="Prrafodelista"/>
        <w:numPr>
          <w:ilvl w:val="0"/>
          <w:numId w:val="11"/>
        </w:numPr>
        <w:rPr>
          <w:rFonts w:ascii="Century Gothic" w:hAnsi="Century Gothic"/>
          <w:b/>
          <w:sz w:val="20"/>
          <w:szCs w:val="20"/>
        </w:rPr>
      </w:pPr>
      <w:r w:rsidRPr="003A373B">
        <w:rPr>
          <w:rFonts w:ascii="Century Gothic" w:hAnsi="Century Gothic"/>
          <w:sz w:val="20"/>
          <w:szCs w:val="20"/>
        </w:rPr>
        <w:t xml:space="preserve">Lleve la muestra a la Unidad de Toma de Muestra </w:t>
      </w:r>
      <w:r w:rsidR="005D2DCB">
        <w:rPr>
          <w:rFonts w:ascii="Century Gothic" w:hAnsi="Century Gothic"/>
          <w:b/>
          <w:sz w:val="20"/>
          <w:szCs w:val="20"/>
          <w:u w:val="single"/>
        </w:rPr>
        <w:t>antes de 2</w:t>
      </w:r>
      <w:r w:rsidRPr="003A373B">
        <w:rPr>
          <w:rFonts w:ascii="Century Gothic" w:hAnsi="Century Gothic"/>
          <w:b/>
          <w:sz w:val="20"/>
          <w:szCs w:val="20"/>
          <w:u w:val="single"/>
        </w:rPr>
        <w:t xml:space="preserve"> hora</w:t>
      </w:r>
      <w:r w:rsidR="005D2DCB">
        <w:rPr>
          <w:rFonts w:ascii="Century Gothic" w:hAnsi="Century Gothic"/>
          <w:b/>
          <w:sz w:val="20"/>
          <w:szCs w:val="20"/>
          <w:u w:val="single"/>
        </w:rPr>
        <w:t>s</w:t>
      </w:r>
      <w:r w:rsidR="00B668AD">
        <w:rPr>
          <w:rFonts w:ascii="Century Gothic" w:hAnsi="Century Gothic"/>
          <w:sz w:val="20"/>
          <w:szCs w:val="20"/>
        </w:rPr>
        <w:t xml:space="preserve"> de emitida la deposición, para </w:t>
      </w:r>
      <w:r w:rsidR="00B668AD" w:rsidRPr="00770B1B">
        <w:rPr>
          <w:rFonts w:ascii="Century Gothic" w:hAnsi="Century Gothic"/>
          <w:b/>
          <w:sz w:val="20"/>
          <w:szCs w:val="20"/>
        </w:rPr>
        <w:t>examen de Leucocitos fecales, azúcares reductores</w:t>
      </w:r>
      <w:r w:rsidR="006F4272" w:rsidRPr="00770B1B">
        <w:rPr>
          <w:rFonts w:ascii="Century Gothic" w:hAnsi="Century Gothic"/>
          <w:b/>
          <w:sz w:val="20"/>
          <w:szCs w:val="20"/>
        </w:rPr>
        <w:t xml:space="preserve"> PH</w:t>
      </w:r>
      <w:r w:rsidR="00B668AD" w:rsidRPr="00770B1B">
        <w:rPr>
          <w:rFonts w:ascii="Century Gothic" w:hAnsi="Century Gothic"/>
          <w:b/>
          <w:sz w:val="20"/>
          <w:szCs w:val="20"/>
        </w:rPr>
        <w:t>,</w:t>
      </w:r>
      <w:r w:rsidR="00B668AD" w:rsidRPr="00770B1B">
        <w:rPr>
          <w:b/>
          <w:bCs/>
          <w:sz w:val="18"/>
          <w:szCs w:val="18"/>
        </w:rPr>
        <w:t xml:space="preserve"> </w:t>
      </w:r>
      <w:r w:rsidR="00B668AD" w:rsidRPr="00770B1B">
        <w:rPr>
          <w:rFonts w:ascii="Century Gothic" w:hAnsi="Century Gothic"/>
          <w:b/>
          <w:bCs/>
          <w:sz w:val="20"/>
          <w:szCs w:val="20"/>
        </w:rPr>
        <w:t>Test Pack Rotavirus/Adenovirus</w:t>
      </w:r>
    </w:p>
    <w:p w:rsidR="00B668AD" w:rsidRPr="00770B1B" w:rsidRDefault="00B668AD" w:rsidP="00B0406A">
      <w:pPr>
        <w:pStyle w:val="Prrafodelista"/>
        <w:numPr>
          <w:ilvl w:val="0"/>
          <w:numId w:val="11"/>
        </w:num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Lleve la muestra a la Unidad de Toma de Muestra </w:t>
      </w:r>
      <w:r w:rsidRPr="00B668AD">
        <w:rPr>
          <w:rFonts w:ascii="Century Gothic" w:hAnsi="Century Gothic"/>
          <w:b/>
          <w:sz w:val="20"/>
          <w:szCs w:val="20"/>
          <w:u w:val="single"/>
        </w:rPr>
        <w:t>hasta 3 días</w:t>
      </w:r>
      <w:r>
        <w:rPr>
          <w:rFonts w:ascii="Century Gothic" w:hAnsi="Century Gothic"/>
          <w:sz w:val="20"/>
          <w:szCs w:val="20"/>
        </w:rPr>
        <w:t xml:space="preserve"> de emitida la deposición </w:t>
      </w:r>
      <w:r w:rsidRPr="00B668AD">
        <w:rPr>
          <w:rFonts w:ascii="Century Gothic" w:hAnsi="Century Gothic"/>
          <w:b/>
          <w:sz w:val="20"/>
          <w:szCs w:val="20"/>
        </w:rPr>
        <w:t>conservada refrigerada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 w:rsidRPr="00B668AD">
        <w:rPr>
          <w:rFonts w:ascii="Century Gothic" w:hAnsi="Century Gothic"/>
          <w:sz w:val="20"/>
          <w:szCs w:val="20"/>
        </w:rPr>
        <w:t xml:space="preserve">para </w:t>
      </w:r>
      <w:r w:rsidRPr="00770B1B">
        <w:rPr>
          <w:rFonts w:ascii="Century Gothic" w:hAnsi="Century Gothic"/>
          <w:b/>
          <w:sz w:val="20"/>
          <w:szCs w:val="20"/>
        </w:rPr>
        <w:t xml:space="preserve">examen de </w:t>
      </w:r>
      <w:r w:rsidRPr="00770B1B">
        <w:rPr>
          <w:rFonts w:ascii="Century Gothic" w:hAnsi="Century Gothic"/>
          <w:b/>
          <w:bCs/>
          <w:sz w:val="20"/>
          <w:szCs w:val="20"/>
        </w:rPr>
        <w:t>Helicobacter pylori, Hemoglobina humana.</w:t>
      </w:r>
    </w:p>
    <w:p w:rsidR="00B0406A" w:rsidRPr="003A373B" w:rsidRDefault="00B0406A" w:rsidP="00B0406A">
      <w:pPr>
        <w:pStyle w:val="Prrafodelista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3A373B">
        <w:rPr>
          <w:rFonts w:ascii="Century Gothic" w:hAnsi="Century Gothic"/>
          <w:b/>
          <w:sz w:val="20"/>
          <w:szCs w:val="20"/>
        </w:rPr>
        <w:t>Plazo de entrega de resultado</w:t>
      </w:r>
      <w:r w:rsidR="00194C2A" w:rsidRPr="003A373B">
        <w:rPr>
          <w:rFonts w:ascii="Century Gothic" w:hAnsi="Century Gothic"/>
          <w:b/>
          <w:sz w:val="20"/>
          <w:szCs w:val="20"/>
        </w:rPr>
        <w:t xml:space="preserve">: </w:t>
      </w:r>
      <w:r w:rsidR="00194C2A" w:rsidRPr="003A373B">
        <w:rPr>
          <w:rFonts w:ascii="Century Gothic" w:hAnsi="Century Gothic"/>
          <w:sz w:val="20"/>
          <w:szCs w:val="20"/>
        </w:rPr>
        <w:t>Mismo</w:t>
      </w:r>
      <w:r w:rsidRPr="003A373B">
        <w:rPr>
          <w:rFonts w:ascii="Century Gothic" w:hAnsi="Century Gothic"/>
          <w:sz w:val="20"/>
          <w:szCs w:val="20"/>
        </w:rPr>
        <w:t xml:space="preserve"> día 18:00 hrs.</w:t>
      </w:r>
      <w:bookmarkStart w:id="0" w:name="_GoBack"/>
      <w:bookmarkEnd w:id="0"/>
    </w:p>
    <w:sectPr w:rsidR="00B0406A" w:rsidRPr="003A373B" w:rsidSect="00627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5B26"/>
    <w:multiLevelType w:val="hybridMultilevel"/>
    <w:tmpl w:val="254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1644"/>
    <w:multiLevelType w:val="hybridMultilevel"/>
    <w:tmpl w:val="AF200F3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6B97043"/>
    <w:multiLevelType w:val="hybridMultilevel"/>
    <w:tmpl w:val="FE967B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16DD7"/>
    <w:multiLevelType w:val="hybridMultilevel"/>
    <w:tmpl w:val="26748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5195B"/>
    <w:multiLevelType w:val="hybridMultilevel"/>
    <w:tmpl w:val="D556EDDA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DF922D9"/>
    <w:multiLevelType w:val="hybridMultilevel"/>
    <w:tmpl w:val="555AD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F3E6F"/>
    <w:multiLevelType w:val="hybridMultilevel"/>
    <w:tmpl w:val="B66E5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02319"/>
    <w:multiLevelType w:val="hybridMultilevel"/>
    <w:tmpl w:val="C4F6A290"/>
    <w:lvl w:ilvl="0" w:tplc="3A1CA1C6">
      <w:numFmt w:val="bullet"/>
      <w:lvlText w:val="-"/>
      <w:lvlJc w:val="left"/>
      <w:pPr>
        <w:ind w:left="1776" w:hanging="360"/>
      </w:pPr>
      <w:rPr>
        <w:rFonts w:ascii="Century Gothic" w:eastAsiaTheme="minorHAnsi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1DB6C5F"/>
    <w:multiLevelType w:val="hybridMultilevel"/>
    <w:tmpl w:val="3974A102"/>
    <w:lvl w:ilvl="0" w:tplc="1A0EE18C">
      <w:numFmt w:val="bullet"/>
      <w:lvlText w:val="-"/>
      <w:lvlJc w:val="left"/>
      <w:pPr>
        <w:ind w:left="1401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9">
    <w:nsid w:val="3B6A22D2"/>
    <w:multiLevelType w:val="hybridMultilevel"/>
    <w:tmpl w:val="2D36C9A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1BD3CB9"/>
    <w:multiLevelType w:val="hybridMultilevel"/>
    <w:tmpl w:val="8012B6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95787"/>
    <w:multiLevelType w:val="hybridMultilevel"/>
    <w:tmpl w:val="58BA66B4"/>
    <w:lvl w:ilvl="0" w:tplc="7E74BA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67A01E3"/>
    <w:multiLevelType w:val="hybridMultilevel"/>
    <w:tmpl w:val="3EF217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6476F"/>
    <w:multiLevelType w:val="hybridMultilevel"/>
    <w:tmpl w:val="5E963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9669D"/>
    <w:multiLevelType w:val="hybridMultilevel"/>
    <w:tmpl w:val="E4BA632C"/>
    <w:lvl w:ilvl="0" w:tplc="1A0EE18C">
      <w:numFmt w:val="bullet"/>
      <w:lvlText w:val="-"/>
      <w:lvlJc w:val="left"/>
      <w:pPr>
        <w:ind w:left="1401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770C2A"/>
    <w:multiLevelType w:val="hybridMultilevel"/>
    <w:tmpl w:val="25F8030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7"/>
  </w:num>
  <w:num w:numId="9">
    <w:abstractNumId w:val="0"/>
  </w:num>
  <w:num w:numId="10">
    <w:abstractNumId w:val="11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6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5453C3"/>
    <w:rsid w:val="00014F9D"/>
    <w:rsid w:val="000B2314"/>
    <w:rsid w:val="000B75C9"/>
    <w:rsid w:val="000E1D62"/>
    <w:rsid w:val="00155211"/>
    <w:rsid w:val="001622AE"/>
    <w:rsid w:val="00194C2A"/>
    <w:rsid w:val="001C6646"/>
    <w:rsid w:val="003025A3"/>
    <w:rsid w:val="0031220B"/>
    <w:rsid w:val="003A373B"/>
    <w:rsid w:val="003F5DC2"/>
    <w:rsid w:val="00424392"/>
    <w:rsid w:val="004E6E07"/>
    <w:rsid w:val="0051251E"/>
    <w:rsid w:val="005264BE"/>
    <w:rsid w:val="0052794F"/>
    <w:rsid w:val="005453C3"/>
    <w:rsid w:val="005564E1"/>
    <w:rsid w:val="005D2DCB"/>
    <w:rsid w:val="005D510F"/>
    <w:rsid w:val="005E3ADE"/>
    <w:rsid w:val="006255B9"/>
    <w:rsid w:val="00627860"/>
    <w:rsid w:val="006D33F7"/>
    <w:rsid w:val="006F4272"/>
    <w:rsid w:val="00731ED5"/>
    <w:rsid w:val="00770B1B"/>
    <w:rsid w:val="007F26FC"/>
    <w:rsid w:val="00801C61"/>
    <w:rsid w:val="00807D2C"/>
    <w:rsid w:val="00824ADA"/>
    <w:rsid w:val="00835A16"/>
    <w:rsid w:val="00861397"/>
    <w:rsid w:val="0087262C"/>
    <w:rsid w:val="008F74FB"/>
    <w:rsid w:val="00922012"/>
    <w:rsid w:val="009607CE"/>
    <w:rsid w:val="00962264"/>
    <w:rsid w:val="009B1D3C"/>
    <w:rsid w:val="009D2DCA"/>
    <w:rsid w:val="00A2300B"/>
    <w:rsid w:val="00A37238"/>
    <w:rsid w:val="00A42302"/>
    <w:rsid w:val="00AB3861"/>
    <w:rsid w:val="00B0406A"/>
    <w:rsid w:val="00B5449C"/>
    <w:rsid w:val="00B668AD"/>
    <w:rsid w:val="00B91D68"/>
    <w:rsid w:val="00C07CD1"/>
    <w:rsid w:val="00CF0A6B"/>
    <w:rsid w:val="00D432A7"/>
    <w:rsid w:val="00D75058"/>
    <w:rsid w:val="00D82071"/>
    <w:rsid w:val="00DC3794"/>
    <w:rsid w:val="00E64425"/>
    <w:rsid w:val="00EC2B95"/>
    <w:rsid w:val="00ED334B"/>
    <w:rsid w:val="00FF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453C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6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3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453C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6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F455-23E7-45CA-B8C8-4DACF506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Control de Calidad</cp:lastModifiedBy>
  <cp:revision>25</cp:revision>
  <dcterms:created xsi:type="dcterms:W3CDTF">2013-01-06T03:01:00Z</dcterms:created>
  <dcterms:modified xsi:type="dcterms:W3CDTF">2019-11-20T16:01:00Z</dcterms:modified>
</cp:coreProperties>
</file>